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DC08" w14:textId="77777777" w:rsidR="00910376" w:rsidRPr="00C80468" w:rsidRDefault="0091037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0468">
        <w:rPr>
          <w:rFonts w:ascii="Arial" w:hAnsi="Arial" w:cs="Arial"/>
          <w:b/>
          <w:bCs/>
          <w:sz w:val="24"/>
          <w:szCs w:val="24"/>
          <w:u w:val="single"/>
        </w:rPr>
        <w:t>Statement of use of catch-up funding post pandemic SEN schools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4649"/>
        <w:gridCol w:w="4650"/>
        <w:gridCol w:w="2325"/>
      </w:tblGrid>
      <w:tr w:rsidR="00910376" w:rsidRPr="00B8168F" w14:paraId="3D22D8D8" w14:textId="77777777" w:rsidTr="00C80468">
        <w:tc>
          <w:tcPr>
            <w:tcW w:w="13948" w:type="dxa"/>
            <w:gridSpan w:val="4"/>
            <w:shd w:val="clear" w:color="auto" w:fill="8EAADB" w:themeFill="accent1" w:themeFillTint="99"/>
          </w:tcPr>
          <w:p w14:paraId="4A01ABA6" w14:textId="02B6A4E0" w:rsidR="00910376" w:rsidRPr="00B8168F" w:rsidRDefault="00910376">
            <w:pPr>
              <w:rPr>
                <w:rFonts w:ascii="Arial" w:hAnsi="Arial" w:cs="Arial"/>
                <w:b/>
                <w:bCs/>
              </w:rPr>
            </w:pPr>
            <w:r w:rsidRPr="00B8168F">
              <w:rPr>
                <w:rFonts w:ascii="Arial" w:hAnsi="Arial" w:cs="Arial"/>
                <w:b/>
                <w:bCs/>
              </w:rPr>
              <w:t>Summary information</w:t>
            </w:r>
          </w:p>
        </w:tc>
      </w:tr>
      <w:tr w:rsidR="003130D2" w:rsidRPr="00C80468" w14:paraId="78B08C1D" w14:textId="77777777" w:rsidTr="00B2464C">
        <w:tc>
          <w:tcPr>
            <w:tcW w:w="2324" w:type="dxa"/>
          </w:tcPr>
          <w:p w14:paraId="7CE5B2A1" w14:textId="759FCA4A" w:rsidR="003130D2" w:rsidRPr="00C80468" w:rsidRDefault="003130D2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School</w:t>
            </w:r>
          </w:p>
        </w:tc>
        <w:tc>
          <w:tcPr>
            <w:tcW w:w="4649" w:type="dxa"/>
          </w:tcPr>
          <w:p w14:paraId="69CE2096" w14:textId="5DD1BA64" w:rsidR="003130D2" w:rsidRPr="00C80468" w:rsidRDefault="003130D2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The Rise School</w:t>
            </w:r>
          </w:p>
        </w:tc>
        <w:tc>
          <w:tcPr>
            <w:tcW w:w="4650" w:type="dxa"/>
          </w:tcPr>
          <w:p w14:paraId="56E98686" w14:textId="1867A624" w:rsidR="003130D2" w:rsidRPr="00C80468" w:rsidRDefault="003130D2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Amount of catch-up premium received per pupil:</w:t>
            </w:r>
          </w:p>
        </w:tc>
        <w:tc>
          <w:tcPr>
            <w:tcW w:w="2325" w:type="dxa"/>
          </w:tcPr>
          <w:p w14:paraId="57DA9C71" w14:textId="5E5494F2" w:rsidR="003130D2" w:rsidRPr="00C80468" w:rsidRDefault="003130D2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£240</w:t>
            </w:r>
          </w:p>
        </w:tc>
      </w:tr>
      <w:tr w:rsidR="003130D2" w:rsidRPr="00C80468" w14:paraId="0F778646" w14:textId="77777777" w:rsidTr="00E45D57">
        <w:tc>
          <w:tcPr>
            <w:tcW w:w="2324" w:type="dxa"/>
          </w:tcPr>
          <w:p w14:paraId="27FC3869" w14:textId="338DD66E" w:rsidR="003130D2" w:rsidRPr="00C80468" w:rsidRDefault="003130D2" w:rsidP="00F31603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Academic Year</w:t>
            </w:r>
          </w:p>
        </w:tc>
        <w:tc>
          <w:tcPr>
            <w:tcW w:w="4649" w:type="dxa"/>
          </w:tcPr>
          <w:p w14:paraId="1346C2EA" w14:textId="682A598C" w:rsidR="003130D2" w:rsidRPr="00C80468" w:rsidRDefault="003130D2" w:rsidP="00F31603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2020-21</w:t>
            </w:r>
          </w:p>
        </w:tc>
        <w:tc>
          <w:tcPr>
            <w:tcW w:w="4650" w:type="dxa"/>
          </w:tcPr>
          <w:p w14:paraId="315CA115" w14:textId="3DD264EA" w:rsidR="003130D2" w:rsidRPr="00C80468" w:rsidRDefault="003130D2" w:rsidP="00F31603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Amount of catch-up premium received:</w:t>
            </w:r>
          </w:p>
        </w:tc>
        <w:tc>
          <w:tcPr>
            <w:tcW w:w="2325" w:type="dxa"/>
          </w:tcPr>
          <w:p w14:paraId="499C6265" w14:textId="4B764212" w:rsidR="003130D2" w:rsidRPr="00C80468" w:rsidRDefault="003130D2" w:rsidP="00F31603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£31,200</w:t>
            </w:r>
          </w:p>
        </w:tc>
      </w:tr>
      <w:tr w:rsidR="003130D2" w:rsidRPr="00C80468" w14:paraId="71E9EA3F" w14:textId="77777777" w:rsidTr="004F17D4">
        <w:tc>
          <w:tcPr>
            <w:tcW w:w="2324" w:type="dxa"/>
          </w:tcPr>
          <w:p w14:paraId="7766ED24" w14:textId="37AFB487" w:rsidR="003130D2" w:rsidRPr="00C80468" w:rsidRDefault="003130D2" w:rsidP="00F31603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Total number of pupils</w:t>
            </w:r>
          </w:p>
        </w:tc>
        <w:tc>
          <w:tcPr>
            <w:tcW w:w="4649" w:type="dxa"/>
          </w:tcPr>
          <w:p w14:paraId="37857042" w14:textId="38AB1DA1" w:rsidR="003130D2" w:rsidRPr="00C80468" w:rsidRDefault="003130D2" w:rsidP="00F31603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130</w:t>
            </w:r>
          </w:p>
        </w:tc>
        <w:tc>
          <w:tcPr>
            <w:tcW w:w="4650" w:type="dxa"/>
          </w:tcPr>
          <w:p w14:paraId="7B5F7A36" w14:textId="6F879E71" w:rsidR="003130D2" w:rsidRPr="00C80468" w:rsidRDefault="003130D2" w:rsidP="00F31603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Amount of catch-up premium carried forward to 2021-22:</w:t>
            </w:r>
          </w:p>
        </w:tc>
        <w:tc>
          <w:tcPr>
            <w:tcW w:w="2325" w:type="dxa"/>
          </w:tcPr>
          <w:p w14:paraId="18E05A03" w14:textId="6CCFF12B" w:rsidR="003130D2" w:rsidRPr="00C80468" w:rsidRDefault="003130D2" w:rsidP="00F31603">
            <w:pPr>
              <w:rPr>
                <w:rFonts w:ascii="Arial" w:hAnsi="Arial" w:cs="Arial"/>
              </w:rPr>
            </w:pPr>
            <w:r w:rsidRPr="00C80468">
              <w:rPr>
                <w:rFonts w:ascii="Arial" w:hAnsi="Arial" w:cs="Arial"/>
              </w:rPr>
              <w:t>£19,439</w:t>
            </w:r>
            <w:r w:rsidR="00907EEC">
              <w:rPr>
                <w:rFonts w:ascii="Arial" w:hAnsi="Arial" w:cs="Arial"/>
              </w:rPr>
              <w:t>.52</w:t>
            </w:r>
          </w:p>
        </w:tc>
      </w:tr>
    </w:tbl>
    <w:p w14:paraId="56BD5293" w14:textId="30642E07" w:rsidR="00585116" w:rsidRDefault="005851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54D88" w:rsidRPr="00B8168F" w14:paraId="24BEDBF3" w14:textId="77777777" w:rsidTr="00054D88">
        <w:tc>
          <w:tcPr>
            <w:tcW w:w="13948" w:type="dxa"/>
            <w:shd w:val="clear" w:color="auto" w:fill="8EAADB" w:themeFill="accent1" w:themeFillTint="99"/>
          </w:tcPr>
          <w:p w14:paraId="7A04C9CE" w14:textId="6A108E51" w:rsidR="00054D88" w:rsidRPr="00B8168F" w:rsidRDefault="00054D88">
            <w:pPr>
              <w:rPr>
                <w:rFonts w:ascii="Arial" w:hAnsi="Arial" w:cs="Arial"/>
                <w:b/>
                <w:bCs/>
              </w:rPr>
            </w:pPr>
            <w:r w:rsidRPr="00B8168F">
              <w:rPr>
                <w:rFonts w:ascii="Arial" w:hAnsi="Arial" w:cs="Arial"/>
                <w:b/>
                <w:bCs/>
              </w:rPr>
              <w:t>Issues identified as barriers to learning (e.g. curriculum gaps / literacy / attendance / wellbeing)</w:t>
            </w:r>
          </w:p>
        </w:tc>
      </w:tr>
      <w:tr w:rsidR="00054D88" w14:paraId="6DD52E67" w14:textId="77777777" w:rsidTr="00054D88">
        <w:tc>
          <w:tcPr>
            <w:tcW w:w="13948" w:type="dxa"/>
          </w:tcPr>
          <w:p w14:paraId="4908B359" w14:textId="1CD0B5F7" w:rsidR="00054D88" w:rsidRPr="00E02F0B" w:rsidRDefault="00054D88" w:rsidP="00E02F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2F0B">
              <w:rPr>
                <w:rFonts w:ascii="Arial" w:hAnsi="Arial" w:cs="Arial"/>
              </w:rPr>
              <w:t>Gaps in curriculum as identified by each Head of Department</w:t>
            </w:r>
          </w:p>
        </w:tc>
      </w:tr>
      <w:tr w:rsidR="00E02F0B" w14:paraId="685625E3" w14:textId="77777777" w:rsidTr="00054D88">
        <w:tc>
          <w:tcPr>
            <w:tcW w:w="13948" w:type="dxa"/>
          </w:tcPr>
          <w:p w14:paraId="38852E83" w14:textId="59F86B43" w:rsidR="00E02F0B" w:rsidRPr="00E02F0B" w:rsidRDefault="00E02F0B" w:rsidP="00E02F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2F0B">
              <w:rPr>
                <w:rFonts w:ascii="Arial" w:hAnsi="Arial" w:cs="Arial"/>
              </w:rPr>
              <w:t>Literacy skills</w:t>
            </w:r>
          </w:p>
        </w:tc>
      </w:tr>
      <w:tr w:rsidR="00054D88" w14:paraId="16DD0957" w14:textId="77777777" w:rsidTr="00054D88">
        <w:tc>
          <w:tcPr>
            <w:tcW w:w="13948" w:type="dxa"/>
          </w:tcPr>
          <w:p w14:paraId="15D7E79C" w14:textId="388FEE63" w:rsidR="00054D88" w:rsidRPr="00E02F0B" w:rsidRDefault="00054D88" w:rsidP="00E02F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2F0B">
              <w:rPr>
                <w:rFonts w:ascii="Arial" w:hAnsi="Arial" w:cs="Arial"/>
              </w:rPr>
              <w:t>Gaps in ‘careers and further education’ advice and guidance</w:t>
            </w:r>
          </w:p>
        </w:tc>
      </w:tr>
    </w:tbl>
    <w:p w14:paraId="0E469617" w14:textId="4E8B2DA8" w:rsidR="00054D88" w:rsidRDefault="00054D8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"/>
        <w:gridCol w:w="6809"/>
        <w:gridCol w:w="6667"/>
      </w:tblGrid>
      <w:tr w:rsidR="00ED016E" w14:paraId="256D90F5" w14:textId="1295DD2A" w:rsidTr="00956FEE">
        <w:tc>
          <w:tcPr>
            <w:tcW w:w="5000" w:type="pct"/>
            <w:gridSpan w:val="3"/>
            <w:shd w:val="clear" w:color="auto" w:fill="8EAADB" w:themeFill="accent1" w:themeFillTint="99"/>
          </w:tcPr>
          <w:p w14:paraId="01975391" w14:textId="0192F135" w:rsidR="00ED016E" w:rsidRPr="00ED016E" w:rsidRDefault="00ED016E">
            <w:pPr>
              <w:rPr>
                <w:rFonts w:ascii="Arial" w:hAnsi="Arial" w:cs="Arial"/>
                <w:b/>
                <w:bCs/>
                <w:u w:val="single"/>
              </w:rPr>
            </w:pPr>
            <w:r w:rsidRPr="00ED016E">
              <w:rPr>
                <w:rFonts w:ascii="Arial" w:hAnsi="Arial" w:cs="Arial"/>
                <w:b/>
                <w:bCs/>
                <w:u w:val="single"/>
              </w:rPr>
              <w:t>Outcomes expected, with success criteria</w:t>
            </w:r>
          </w:p>
        </w:tc>
      </w:tr>
      <w:tr w:rsidR="00ED016E" w14:paraId="7F40CC10" w14:textId="429FFD68" w:rsidTr="00956FEE">
        <w:tc>
          <w:tcPr>
            <w:tcW w:w="169" w:type="pct"/>
          </w:tcPr>
          <w:p w14:paraId="62CD7EA8" w14:textId="657E185D" w:rsidR="00ED016E" w:rsidRDefault="00ED016E" w:rsidP="007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2441" w:type="pct"/>
          </w:tcPr>
          <w:p w14:paraId="0080DF4F" w14:textId="6E5B9622" w:rsidR="00ED016E" w:rsidRPr="00700280" w:rsidRDefault="00ED016E" w:rsidP="00700280">
            <w:pPr>
              <w:rPr>
                <w:rFonts w:ascii="Arial" w:hAnsi="Arial" w:cs="Arial"/>
              </w:rPr>
            </w:pPr>
            <w:r w:rsidRPr="00700280">
              <w:rPr>
                <w:rFonts w:ascii="Arial" w:hAnsi="Arial" w:cs="Arial"/>
              </w:rPr>
              <w:t xml:space="preserve">To attain expected external accreditations, as predicted from their </w:t>
            </w:r>
            <w:r>
              <w:rPr>
                <w:rFonts w:ascii="Arial" w:hAnsi="Arial" w:cs="Arial"/>
              </w:rPr>
              <w:t xml:space="preserve">Spring Term </w:t>
            </w:r>
            <w:r w:rsidRPr="00700280">
              <w:rPr>
                <w:rFonts w:ascii="Arial" w:hAnsi="Arial" w:cs="Arial"/>
              </w:rPr>
              <w:t xml:space="preserve">attainments. Evidenced externally through exam results. </w:t>
            </w:r>
          </w:p>
        </w:tc>
        <w:tc>
          <w:tcPr>
            <w:tcW w:w="2390" w:type="pct"/>
          </w:tcPr>
          <w:p w14:paraId="6B0378DE" w14:textId="4A9B95BB" w:rsidR="00ED016E" w:rsidRDefault="00ED016E" w:rsidP="007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will show pupils’ expected exam results are achieved.</w:t>
            </w:r>
          </w:p>
        </w:tc>
      </w:tr>
      <w:tr w:rsidR="00ED016E" w14:paraId="2EFCEA49" w14:textId="5C68284C" w:rsidTr="00956FEE">
        <w:tc>
          <w:tcPr>
            <w:tcW w:w="169" w:type="pct"/>
          </w:tcPr>
          <w:p w14:paraId="76672EBB" w14:textId="1F741185" w:rsidR="00ED016E" w:rsidRDefault="00ED016E" w:rsidP="007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2441" w:type="pct"/>
          </w:tcPr>
          <w:p w14:paraId="6F78C0DB" w14:textId="3557D232" w:rsidR="00ED016E" w:rsidRDefault="00ED016E" w:rsidP="007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CPD for aimed at supporting pupils with literacy</w:t>
            </w:r>
          </w:p>
        </w:tc>
        <w:tc>
          <w:tcPr>
            <w:tcW w:w="2390" w:type="pct"/>
          </w:tcPr>
          <w:p w14:paraId="068B7465" w14:textId="12AF32B2" w:rsidR="00ED016E" w:rsidRDefault="00ED016E" w:rsidP="007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will have undertaken CPD to support pupil with literacy across the school</w:t>
            </w:r>
          </w:p>
        </w:tc>
      </w:tr>
      <w:tr w:rsidR="00ED016E" w14:paraId="1568C43D" w14:textId="575ADDAC" w:rsidTr="00956FEE">
        <w:tc>
          <w:tcPr>
            <w:tcW w:w="169" w:type="pct"/>
          </w:tcPr>
          <w:p w14:paraId="2B317E94" w14:textId="635A2839" w:rsidR="00ED016E" w:rsidRDefault="00ED016E" w:rsidP="007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2441" w:type="pct"/>
          </w:tcPr>
          <w:p w14:paraId="24D1BAA6" w14:textId="13798040" w:rsidR="00ED016E" w:rsidRDefault="00ED016E" w:rsidP="007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 4 and 5 pupils will attend a variety of careers and further education workshops and participate in confidence building and team skills training.</w:t>
            </w:r>
          </w:p>
        </w:tc>
        <w:tc>
          <w:tcPr>
            <w:tcW w:w="2390" w:type="pct"/>
          </w:tcPr>
          <w:p w14:paraId="1CF245B4" w14:textId="388284DB" w:rsidR="00ED016E" w:rsidRDefault="00ED016E" w:rsidP="0070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will have access to various workshops to develop their confidence, team building and transition opportunities</w:t>
            </w:r>
          </w:p>
        </w:tc>
      </w:tr>
    </w:tbl>
    <w:p w14:paraId="4C636677" w14:textId="7A4EA7F1" w:rsidR="00E02F0B" w:rsidRDefault="00E02F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94"/>
        <w:gridCol w:w="4650"/>
      </w:tblGrid>
      <w:tr w:rsidR="00956FEE" w:rsidRPr="007859EB" w14:paraId="4C342813" w14:textId="77777777" w:rsidTr="005611A7">
        <w:tc>
          <w:tcPr>
            <w:tcW w:w="704" w:type="dxa"/>
            <w:shd w:val="clear" w:color="auto" w:fill="8EAADB" w:themeFill="accent1" w:themeFillTint="99"/>
          </w:tcPr>
          <w:p w14:paraId="72FB0FD6" w14:textId="77777777" w:rsidR="00956FEE" w:rsidRPr="007859EB" w:rsidRDefault="0095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4" w:type="dxa"/>
            <w:shd w:val="clear" w:color="auto" w:fill="8EAADB" w:themeFill="accent1" w:themeFillTint="99"/>
          </w:tcPr>
          <w:p w14:paraId="249B70F1" w14:textId="6EA2980D" w:rsidR="00956FEE" w:rsidRPr="007859EB" w:rsidRDefault="005611A7">
            <w:pPr>
              <w:rPr>
                <w:rFonts w:ascii="Arial" w:hAnsi="Arial" w:cs="Arial"/>
                <w:b/>
                <w:bCs/>
              </w:rPr>
            </w:pPr>
            <w:r w:rsidRPr="007859EB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4650" w:type="dxa"/>
            <w:shd w:val="clear" w:color="auto" w:fill="8EAADB" w:themeFill="accent1" w:themeFillTint="99"/>
          </w:tcPr>
          <w:p w14:paraId="7A488C1D" w14:textId="09BED9A2" w:rsidR="00956FEE" w:rsidRPr="007859EB" w:rsidRDefault="005611A7">
            <w:pPr>
              <w:rPr>
                <w:rFonts w:ascii="Arial" w:hAnsi="Arial" w:cs="Arial"/>
                <w:b/>
                <w:bCs/>
              </w:rPr>
            </w:pPr>
            <w:r w:rsidRPr="007859EB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6E0F68" w14:paraId="2780E4AC" w14:textId="77777777" w:rsidTr="005611A7">
        <w:tc>
          <w:tcPr>
            <w:tcW w:w="704" w:type="dxa"/>
          </w:tcPr>
          <w:p w14:paraId="57A3F765" w14:textId="004162AF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594" w:type="dxa"/>
          </w:tcPr>
          <w:p w14:paraId="4856D44D" w14:textId="72816C85" w:rsidR="006E0F68" w:rsidRDefault="00965737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Easter Holiday Revision session and </w:t>
            </w:r>
            <w:r w:rsidR="006E0F68">
              <w:rPr>
                <w:rFonts w:ascii="Arial" w:hAnsi="Arial" w:cs="Arial"/>
              </w:rPr>
              <w:t>1:1 Tuition provided by an external company</w:t>
            </w:r>
          </w:p>
        </w:tc>
        <w:tc>
          <w:tcPr>
            <w:tcW w:w="4650" w:type="dxa"/>
          </w:tcPr>
          <w:p w14:paraId="461B7C6B" w14:textId="689C2B24" w:rsidR="006E0F68" w:rsidRDefault="005611A7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F493F">
              <w:rPr>
                <w:rFonts w:ascii="Arial" w:hAnsi="Arial" w:cs="Arial"/>
              </w:rPr>
              <w:t>7,596.43</w:t>
            </w:r>
          </w:p>
        </w:tc>
      </w:tr>
      <w:tr w:rsidR="006E0F68" w14:paraId="135DA3CE" w14:textId="77777777" w:rsidTr="005611A7">
        <w:tc>
          <w:tcPr>
            <w:tcW w:w="704" w:type="dxa"/>
          </w:tcPr>
          <w:p w14:paraId="2EC4055C" w14:textId="57A8FD08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594" w:type="dxa"/>
          </w:tcPr>
          <w:p w14:paraId="310E65A7" w14:textId="1B5209B0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 Learning Assistants Creative Education for literacy skills</w:t>
            </w:r>
          </w:p>
        </w:tc>
        <w:tc>
          <w:tcPr>
            <w:tcW w:w="4650" w:type="dxa"/>
          </w:tcPr>
          <w:p w14:paraId="105E793C" w14:textId="2023F034" w:rsidR="006E0F68" w:rsidRDefault="005611A7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£635</w:t>
            </w:r>
          </w:p>
        </w:tc>
      </w:tr>
      <w:tr w:rsidR="006E0F68" w14:paraId="0D8AC77A" w14:textId="77777777" w:rsidTr="005611A7">
        <w:tc>
          <w:tcPr>
            <w:tcW w:w="704" w:type="dxa"/>
          </w:tcPr>
          <w:p w14:paraId="2E978347" w14:textId="1DBDFB39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594" w:type="dxa"/>
          </w:tcPr>
          <w:p w14:paraId="05940E31" w14:textId="3BE59C0E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Employability &amp; Goal Setting workshops delivered by Sparks</w:t>
            </w:r>
          </w:p>
        </w:tc>
        <w:tc>
          <w:tcPr>
            <w:tcW w:w="4650" w:type="dxa"/>
          </w:tcPr>
          <w:p w14:paraId="1BF127A6" w14:textId="07BB545B" w:rsidR="006E0F68" w:rsidRDefault="005611A7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</w:t>
            </w:r>
            <w:r w:rsidR="007859EB">
              <w:rPr>
                <w:rFonts w:ascii="Arial" w:hAnsi="Arial" w:cs="Arial"/>
              </w:rPr>
              <w:t>456.89</w:t>
            </w:r>
          </w:p>
        </w:tc>
      </w:tr>
      <w:tr w:rsidR="006E0F68" w14:paraId="12FC5659" w14:textId="77777777" w:rsidTr="005611A7">
        <w:tc>
          <w:tcPr>
            <w:tcW w:w="704" w:type="dxa"/>
          </w:tcPr>
          <w:p w14:paraId="00742B19" w14:textId="2DD91250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594" w:type="dxa"/>
          </w:tcPr>
          <w:p w14:paraId="03A620D9" w14:textId="7298FB96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Building and confidence workshops</w:t>
            </w:r>
          </w:p>
        </w:tc>
        <w:tc>
          <w:tcPr>
            <w:tcW w:w="4650" w:type="dxa"/>
          </w:tcPr>
          <w:p w14:paraId="1746D23E" w14:textId="467E7779" w:rsidR="007859EB" w:rsidRDefault="005611A7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859EB">
              <w:rPr>
                <w:rFonts w:ascii="Arial" w:hAnsi="Arial" w:cs="Arial"/>
              </w:rPr>
              <w:t>392.20</w:t>
            </w:r>
          </w:p>
        </w:tc>
      </w:tr>
      <w:tr w:rsidR="006E0F68" w14:paraId="1D38C527" w14:textId="77777777" w:rsidTr="005611A7">
        <w:tc>
          <w:tcPr>
            <w:tcW w:w="704" w:type="dxa"/>
          </w:tcPr>
          <w:p w14:paraId="2832F128" w14:textId="27CD43DE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594" w:type="dxa"/>
          </w:tcPr>
          <w:p w14:paraId="455A6179" w14:textId="7520868A" w:rsidR="006E0F68" w:rsidRDefault="006E0F68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Aid </w:t>
            </w:r>
            <w:r w:rsidR="005611A7">
              <w:rPr>
                <w:rFonts w:ascii="Arial" w:hAnsi="Arial" w:cs="Arial"/>
              </w:rPr>
              <w:t>training for KS4 and KS5</w:t>
            </w:r>
          </w:p>
        </w:tc>
        <w:tc>
          <w:tcPr>
            <w:tcW w:w="4650" w:type="dxa"/>
          </w:tcPr>
          <w:p w14:paraId="375A45E9" w14:textId="6220BD4C" w:rsidR="006E0F68" w:rsidRDefault="005611A7" w:rsidP="006E0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£1,680</w:t>
            </w:r>
          </w:p>
        </w:tc>
      </w:tr>
      <w:tr w:rsidR="007F3657" w14:paraId="47D1B5C5" w14:textId="77777777" w:rsidTr="005611A7">
        <w:tc>
          <w:tcPr>
            <w:tcW w:w="704" w:type="dxa"/>
          </w:tcPr>
          <w:p w14:paraId="4F690EA8" w14:textId="77777777" w:rsidR="007F3657" w:rsidRDefault="007F3657" w:rsidP="006E0F68">
            <w:pPr>
              <w:rPr>
                <w:rFonts w:ascii="Arial" w:hAnsi="Arial" w:cs="Arial"/>
              </w:rPr>
            </w:pPr>
          </w:p>
        </w:tc>
        <w:tc>
          <w:tcPr>
            <w:tcW w:w="8594" w:type="dxa"/>
          </w:tcPr>
          <w:p w14:paraId="0C640FFC" w14:textId="25DFB978" w:rsidR="007F3657" w:rsidRPr="00907EEC" w:rsidRDefault="00907EEC" w:rsidP="00907EE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650" w:type="dxa"/>
          </w:tcPr>
          <w:p w14:paraId="75C5FEED" w14:textId="4370CFAF" w:rsidR="007F3657" w:rsidRPr="00E75E63" w:rsidRDefault="00E75E63" w:rsidP="006E0F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£11,760.52</w:t>
            </w:r>
          </w:p>
        </w:tc>
      </w:tr>
    </w:tbl>
    <w:p w14:paraId="44B71BE1" w14:textId="77777777" w:rsidR="0054674A" w:rsidRPr="00C80468" w:rsidRDefault="0054674A" w:rsidP="007859EB">
      <w:pPr>
        <w:rPr>
          <w:rFonts w:ascii="Arial" w:hAnsi="Arial" w:cs="Arial"/>
        </w:rPr>
      </w:pPr>
    </w:p>
    <w:sectPr w:rsidR="0054674A" w:rsidRPr="00C80468" w:rsidSect="0091037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AC2F" w14:textId="77777777" w:rsidR="002D7324" w:rsidRDefault="002D7324" w:rsidP="00910376">
      <w:pPr>
        <w:spacing w:after="0" w:line="240" w:lineRule="auto"/>
      </w:pPr>
      <w:r>
        <w:separator/>
      </w:r>
    </w:p>
  </w:endnote>
  <w:endnote w:type="continuationSeparator" w:id="0">
    <w:p w14:paraId="22B28595" w14:textId="77777777" w:rsidR="002D7324" w:rsidRDefault="002D7324" w:rsidP="009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D7D0" w14:textId="77777777" w:rsidR="002D7324" w:rsidRDefault="002D7324" w:rsidP="00910376">
      <w:pPr>
        <w:spacing w:after="0" w:line="240" w:lineRule="auto"/>
      </w:pPr>
      <w:r>
        <w:separator/>
      </w:r>
    </w:p>
  </w:footnote>
  <w:footnote w:type="continuationSeparator" w:id="0">
    <w:p w14:paraId="483A9BD9" w14:textId="77777777" w:rsidR="002D7324" w:rsidRDefault="002D7324" w:rsidP="0091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DADD" w14:textId="3FC5D5D0" w:rsidR="00910376" w:rsidRDefault="009103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869DA" wp14:editId="3AB87DF9">
          <wp:simplePos x="0" y="0"/>
          <wp:positionH relativeFrom="column">
            <wp:posOffset>8143875</wp:posOffset>
          </wp:positionH>
          <wp:positionV relativeFrom="paragraph">
            <wp:posOffset>-305435</wp:posOffset>
          </wp:positionV>
          <wp:extent cx="1123950" cy="1085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0"/>
                  <a:stretch/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184"/>
    <w:multiLevelType w:val="hybridMultilevel"/>
    <w:tmpl w:val="44DC3266"/>
    <w:lvl w:ilvl="0" w:tplc="F44A7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0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76"/>
    <w:rsid w:val="00054D88"/>
    <w:rsid w:val="00167AAB"/>
    <w:rsid w:val="002A3C12"/>
    <w:rsid w:val="002D7324"/>
    <w:rsid w:val="003130D2"/>
    <w:rsid w:val="00344C76"/>
    <w:rsid w:val="00410F41"/>
    <w:rsid w:val="0054674A"/>
    <w:rsid w:val="005611A7"/>
    <w:rsid w:val="00585116"/>
    <w:rsid w:val="006E0F68"/>
    <w:rsid w:val="00700280"/>
    <w:rsid w:val="007859EB"/>
    <w:rsid w:val="007F3657"/>
    <w:rsid w:val="0088798E"/>
    <w:rsid w:val="008A5B94"/>
    <w:rsid w:val="00907EEC"/>
    <w:rsid w:val="00910376"/>
    <w:rsid w:val="00956FEE"/>
    <w:rsid w:val="00965737"/>
    <w:rsid w:val="009974B3"/>
    <w:rsid w:val="00AF493F"/>
    <w:rsid w:val="00B8168F"/>
    <w:rsid w:val="00C05786"/>
    <w:rsid w:val="00C80468"/>
    <w:rsid w:val="00E02F0B"/>
    <w:rsid w:val="00E73676"/>
    <w:rsid w:val="00E75E63"/>
    <w:rsid w:val="00ED016E"/>
    <w:rsid w:val="00F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09DA7"/>
  <w15:chartTrackingRefBased/>
  <w15:docId w15:val="{D8B6CBCC-6DAE-4771-BC8C-77426DF5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76"/>
  </w:style>
  <w:style w:type="paragraph" w:styleId="Footer">
    <w:name w:val="footer"/>
    <w:basedOn w:val="Normal"/>
    <w:link w:val="FooterChar"/>
    <w:uiPriority w:val="99"/>
    <w:unhideWhenUsed/>
    <w:rsid w:val="00910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76"/>
  </w:style>
  <w:style w:type="table" w:styleId="TableGrid">
    <w:name w:val="Table Grid"/>
    <w:basedOn w:val="TableNormal"/>
    <w:uiPriority w:val="39"/>
    <w:rsid w:val="0091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09C59782CBC43910846332E827B52" ma:contentTypeVersion="14" ma:contentTypeDescription="Create a new document." ma:contentTypeScope="" ma:versionID="f0f7df2bb43894bd53d9c6e1cc15bbec">
  <xsd:schema xmlns:xsd="http://www.w3.org/2001/XMLSchema" xmlns:xs="http://www.w3.org/2001/XMLSchema" xmlns:p="http://schemas.microsoft.com/office/2006/metadata/properties" xmlns:ns2="ff9fb9df-8716-461c-9e8f-6ba5d9112b66" xmlns:ns3="2e3d8c66-b70a-4174-b7e1-826a6037516d" targetNamespace="http://schemas.microsoft.com/office/2006/metadata/properties" ma:root="true" ma:fieldsID="ef7fb032cef988a02b2f38d683ca129a" ns2:_="" ns3:_="">
    <xsd:import namespace="ff9fb9df-8716-461c-9e8f-6ba5d9112b66"/>
    <xsd:import namespace="2e3d8c66-b70a-4174-b7e1-826a60375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fb9df-8716-461c-9e8f-6ba5d9112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d8c66-b70a-4174-b7e1-826a60375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3d8c66-b70a-4174-b7e1-826a6037516d">
      <UserInfo>
        <DisplayName>Helen Ralston</DisplayName>
        <AccountId>31</AccountId>
        <AccountType/>
      </UserInfo>
      <UserInfo>
        <DisplayName>Meera Karia</DisplayName>
        <AccountId>563</AccountId>
        <AccountType/>
      </UserInfo>
      <UserInfo>
        <DisplayName>Diana White</DisplayName>
        <AccountId>22</AccountId>
        <AccountType/>
      </UserInfo>
      <UserInfo>
        <DisplayName>Leigh-Anne Sullivan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777622-C4C1-4D96-A6CD-620D319B5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E5F3A-2237-4164-9D8A-20EC655D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fb9df-8716-461c-9e8f-6ba5d9112b66"/>
    <ds:schemaRef ds:uri="2e3d8c66-b70a-4174-b7e1-826a6037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6A11D-F027-47F4-8FB9-43121EABB806}">
  <ds:schemaRefs>
    <ds:schemaRef ds:uri="http://schemas.microsoft.com/office/2006/metadata/properties"/>
    <ds:schemaRef ds:uri="http://schemas.microsoft.com/office/infopath/2007/PartnerControls"/>
    <ds:schemaRef ds:uri="2e3d8c66-b70a-4174-b7e1-826a603751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Sullivan</dc:creator>
  <cp:keywords/>
  <dc:description/>
  <cp:lastModifiedBy>Jocelyn Lambert</cp:lastModifiedBy>
  <cp:revision>2</cp:revision>
  <dcterms:created xsi:type="dcterms:W3CDTF">2022-06-24T14:07:00Z</dcterms:created>
  <dcterms:modified xsi:type="dcterms:W3CDTF">2022-06-24T14:07:00Z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0x01010002D09C59782CBC43910846332E827B52</vt:lpwstr>
  </property>
</Properties>
</file>